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CA" w:rsidRDefault="00AC27CA" w:rsidP="00AC27C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 </w:t>
      </w:r>
      <w:r w:rsidR="00652C5D">
        <w:rPr>
          <w:sz w:val="28"/>
          <w:szCs w:val="28"/>
        </w:rPr>
        <w:t>07 ноября 2018 года по 0</w:t>
      </w:r>
      <w:r>
        <w:rPr>
          <w:sz w:val="28"/>
          <w:szCs w:val="28"/>
        </w:rPr>
        <w:t xml:space="preserve">4 декабря 2018 года по адресу: </w:t>
      </w:r>
      <w:r>
        <w:rPr>
          <w:color w:val="000000"/>
          <w:sz w:val="28"/>
          <w:szCs w:val="28"/>
          <w:shd w:val="clear" w:color="auto" w:fill="FFFFFF"/>
        </w:rPr>
        <w:t>153000, город Иваново, улица Театральная, дом 16, кабинет 56</w:t>
      </w:r>
    </w:p>
    <w:p w:rsidR="00AC27CA" w:rsidRDefault="00AC27CA" w:rsidP="00AC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основании: приказа Департамента строительства и арх</w:t>
      </w:r>
      <w:r w:rsidR="00652C5D">
        <w:rPr>
          <w:sz w:val="28"/>
          <w:szCs w:val="28"/>
        </w:rPr>
        <w:t>итектуры Ивановской области № 82 от 30.10</w:t>
      </w:r>
      <w:r>
        <w:rPr>
          <w:sz w:val="28"/>
          <w:szCs w:val="28"/>
        </w:rPr>
        <w:t>.2018 «О проведении внеплановой документарной проверки общества с ограниченной ответственностью «</w:t>
      </w:r>
      <w:r w:rsidR="00652C5D">
        <w:rPr>
          <w:sz w:val="28"/>
          <w:szCs w:val="28"/>
        </w:rPr>
        <w:t>Славянский Дом</w:t>
      </w:r>
      <w:r>
        <w:rPr>
          <w:sz w:val="28"/>
          <w:szCs w:val="28"/>
        </w:rPr>
        <w:t>»</w:t>
      </w:r>
    </w:p>
    <w:p w:rsidR="00CC5EDE" w:rsidRDefault="00AC27CA" w:rsidP="00CC5ED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была проведена внеплановая документарная проверка в отношении: общества с ограниченной ответственностью «</w:t>
      </w:r>
      <w:r w:rsidR="00CC5EDE">
        <w:rPr>
          <w:sz w:val="28"/>
          <w:szCs w:val="28"/>
        </w:rPr>
        <w:t>Славянский Дом</w:t>
      </w:r>
      <w:r>
        <w:rPr>
          <w:sz w:val="28"/>
          <w:szCs w:val="28"/>
        </w:rPr>
        <w:t>» (далее – ООО «</w:t>
      </w:r>
      <w:r w:rsidR="00CC5EDE">
        <w:rPr>
          <w:sz w:val="28"/>
          <w:szCs w:val="28"/>
        </w:rPr>
        <w:t>Славянский Дом</w:t>
      </w:r>
      <w:r>
        <w:rPr>
          <w:sz w:val="28"/>
          <w:szCs w:val="28"/>
        </w:rPr>
        <w:t xml:space="preserve">»): </w:t>
      </w:r>
      <w:r w:rsidR="00CC5EDE" w:rsidRPr="009B7F18">
        <w:rPr>
          <w:rFonts w:eastAsia="Times New Roman"/>
          <w:sz w:val="28"/>
          <w:szCs w:val="28"/>
        </w:rPr>
        <w:t xml:space="preserve">ИНН </w:t>
      </w:r>
      <w:r w:rsidR="00CC5EDE" w:rsidRPr="006C67A2">
        <w:rPr>
          <w:rFonts w:eastAsia="Times New Roman"/>
          <w:color w:val="000000"/>
          <w:sz w:val="28"/>
          <w:szCs w:val="28"/>
          <w:shd w:val="clear" w:color="auto" w:fill="FFFFFF"/>
        </w:rPr>
        <w:t>3728026289</w:t>
      </w:r>
      <w:r w:rsidR="00CC5EDE" w:rsidRPr="009B7F18">
        <w:rPr>
          <w:rFonts w:eastAsia="Times New Roman"/>
          <w:sz w:val="28"/>
          <w:szCs w:val="28"/>
        </w:rPr>
        <w:t xml:space="preserve">, </w:t>
      </w:r>
      <w:r w:rsidR="00CC5EDE" w:rsidRPr="009B7F18">
        <w:rPr>
          <w:rFonts w:eastAsia="Times New Roman"/>
          <w:color w:val="000000"/>
          <w:sz w:val="28"/>
          <w:szCs w:val="28"/>
        </w:rPr>
        <w:t xml:space="preserve">КПП </w:t>
      </w:r>
      <w:r w:rsidR="00CC5EDE" w:rsidRPr="006C67A2">
        <w:rPr>
          <w:rFonts w:eastAsia="Times New Roman"/>
          <w:color w:val="000000"/>
          <w:sz w:val="28"/>
          <w:szCs w:val="28"/>
        </w:rPr>
        <w:t>370201001</w:t>
      </w:r>
      <w:r w:rsidR="00CC5EDE" w:rsidRPr="009B7F18">
        <w:rPr>
          <w:rFonts w:eastAsia="Times New Roman"/>
          <w:color w:val="000000"/>
          <w:sz w:val="28"/>
          <w:szCs w:val="28"/>
        </w:rPr>
        <w:t>,</w:t>
      </w:r>
      <w:r w:rsidR="00CC5EDE" w:rsidRPr="009B7F18">
        <w:rPr>
          <w:rFonts w:eastAsia="Times New Roman"/>
          <w:color w:val="FF0000"/>
          <w:sz w:val="28"/>
          <w:szCs w:val="28"/>
        </w:rPr>
        <w:t xml:space="preserve"> </w:t>
      </w:r>
      <w:r w:rsidR="00CC5EDE" w:rsidRPr="009B7F18">
        <w:rPr>
          <w:rFonts w:eastAsia="Times New Roman"/>
          <w:sz w:val="28"/>
          <w:szCs w:val="28"/>
        </w:rPr>
        <w:t xml:space="preserve">ОГРН </w:t>
      </w:r>
      <w:r w:rsidR="00CC5EDE" w:rsidRPr="006C67A2">
        <w:rPr>
          <w:rFonts w:eastAsia="Times New Roman"/>
          <w:color w:val="000000"/>
          <w:sz w:val="28"/>
          <w:szCs w:val="28"/>
          <w:shd w:val="clear" w:color="auto" w:fill="FFFFFF"/>
        </w:rPr>
        <w:t>1033700062990</w:t>
      </w:r>
      <w:r w:rsidR="00CC5EDE" w:rsidRPr="00872FF4">
        <w:rPr>
          <w:rFonts w:eastAsia="Times New Roman"/>
          <w:sz w:val="28"/>
          <w:szCs w:val="28"/>
        </w:rPr>
        <w:t>.</w:t>
      </w:r>
      <w:r w:rsidR="00CC5EDE">
        <w:rPr>
          <w:rFonts w:eastAsia="Times New Roman"/>
          <w:sz w:val="28"/>
          <w:szCs w:val="28"/>
        </w:rPr>
        <w:t xml:space="preserve"> Юридический адрес ООО </w:t>
      </w:r>
      <w:r w:rsidR="00CC5EDE" w:rsidRPr="00016F6C">
        <w:rPr>
          <w:rFonts w:eastAsia="Times New Roman"/>
          <w:sz w:val="28"/>
          <w:szCs w:val="28"/>
        </w:rPr>
        <w:t>«</w:t>
      </w:r>
      <w:r w:rsidR="00CC5EDE">
        <w:rPr>
          <w:rFonts w:eastAsia="Times New Roman"/>
          <w:sz w:val="28"/>
          <w:szCs w:val="28"/>
        </w:rPr>
        <w:t>Славянский Дом</w:t>
      </w:r>
      <w:r w:rsidR="00CC5EDE" w:rsidRPr="00016F6C">
        <w:rPr>
          <w:rFonts w:eastAsia="Times New Roman"/>
          <w:sz w:val="28"/>
          <w:szCs w:val="28"/>
        </w:rPr>
        <w:t xml:space="preserve">»: </w:t>
      </w:r>
      <w:r w:rsidR="00CC5EDE" w:rsidRPr="006C67A2">
        <w:rPr>
          <w:rFonts w:eastAsia="Times New Roman"/>
          <w:sz w:val="28"/>
          <w:szCs w:val="28"/>
        </w:rPr>
        <w:t xml:space="preserve">153022, </w:t>
      </w:r>
      <w:r w:rsidR="00CC5EDE">
        <w:rPr>
          <w:rFonts w:eastAsia="Times New Roman"/>
          <w:sz w:val="28"/>
          <w:szCs w:val="28"/>
        </w:rPr>
        <w:t>И</w:t>
      </w:r>
      <w:r w:rsidR="00CC5EDE" w:rsidRPr="006C67A2">
        <w:rPr>
          <w:rFonts w:eastAsia="Times New Roman"/>
          <w:sz w:val="28"/>
          <w:szCs w:val="28"/>
        </w:rPr>
        <w:t xml:space="preserve">вановская область, город </w:t>
      </w:r>
      <w:r w:rsidR="00CC5EDE">
        <w:rPr>
          <w:rFonts w:eastAsia="Times New Roman"/>
          <w:sz w:val="28"/>
          <w:szCs w:val="28"/>
        </w:rPr>
        <w:t>И</w:t>
      </w:r>
      <w:r w:rsidR="00CC5EDE" w:rsidRPr="006C67A2">
        <w:rPr>
          <w:rFonts w:eastAsia="Times New Roman"/>
          <w:sz w:val="28"/>
          <w:szCs w:val="28"/>
        </w:rPr>
        <w:t xml:space="preserve">ваново, улица </w:t>
      </w:r>
      <w:proofErr w:type="spellStart"/>
      <w:r w:rsidR="00CC5EDE">
        <w:rPr>
          <w:rFonts w:eastAsia="Times New Roman"/>
          <w:sz w:val="28"/>
          <w:szCs w:val="28"/>
        </w:rPr>
        <w:t>В</w:t>
      </w:r>
      <w:r w:rsidR="00CC5EDE" w:rsidRPr="006C67A2">
        <w:rPr>
          <w:rFonts w:eastAsia="Times New Roman"/>
          <w:sz w:val="28"/>
          <w:szCs w:val="28"/>
        </w:rPr>
        <w:t>елижская</w:t>
      </w:r>
      <w:proofErr w:type="spellEnd"/>
      <w:r w:rsidR="00CC5EDE" w:rsidRPr="006C67A2">
        <w:rPr>
          <w:rFonts w:eastAsia="Times New Roman"/>
          <w:sz w:val="28"/>
          <w:szCs w:val="28"/>
        </w:rPr>
        <w:t xml:space="preserve">, </w:t>
      </w:r>
      <w:r w:rsidR="00CC5EDE">
        <w:rPr>
          <w:rFonts w:eastAsia="Times New Roman"/>
          <w:sz w:val="28"/>
          <w:szCs w:val="28"/>
        </w:rPr>
        <w:t xml:space="preserve">дом </w:t>
      </w:r>
      <w:r w:rsidR="00CC5EDE" w:rsidRPr="006C67A2">
        <w:rPr>
          <w:rFonts w:eastAsia="Times New Roman"/>
          <w:sz w:val="28"/>
          <w:szCs w:val="28"/>
        </w:rPr>
        <w:t>8</w:t>
      </w:r>
      <w:r w:rsidR="00CC5EDE" w:rsidRPr="00016F6C">
        <w:rPr>
          <w:rFonts w:eastAsia="Times New Roman"/>
          <w:sz w:val="28"/>
          <w:szCs w:val="28"/>
        </w:rPr>
        <w:t>. Фактический</w:t>
      </w:r>
      <w:r w:rsidR="00CC5EDE">
        <w:rPr>
          <w:rFonts w:eastAsia="Times New Roman"/>
          <w:sz w:val="28"/>
          <w:szCs w:val="28"/>
        </w:rPr>
        <w:t xml:space="preserve"> адрес: </w:t>
      </w:r>
      <w:r w:rsidR="00CC5EDE" w:rsidRPr="006C67A2">
        <w:rPr>
          <w:rFonts w:eastAsia="Times New Roman"/>
          <w:sz w:val="28"/>
          <w:szCs w:val="28"/>
        </w:rPr>
        <w:t xml:space="preserve">153022, </w:t>
      </w:r>
      <w:r w:rsidR="00CC5EDE">
        <w:rPr>
          <w:rFonts w:eastAsia="Times New Roman"/>
          <w:sz w:val="28"/>
          <w:szCs w:val="28"/>
        </w:rPr>
        <w:t>И</w:t>
      </w:r>
      <w:r w:rsidR="00CC5EDE" w:rsidRPr="006C67A2">
        <w:rPr>
          <w:rFonts w:eastAsia="Times New Roman"/>
          <w:sz w:val="28"/>
          <w:szCs w:val="28"/>
        </w:rPr>
        <w:t xml:space="preserve">вановская область, город </w:t>
      </w:r>
      <w:r w:rsidR="00CC5EDE">
        <w:rPr>
          <w:rFonts w:eastAsia="Times New Roman"/>
          <w:sz w:val="28"/>
          <w:szCs w:val="28"/>
        </w:rPr>
        <w:t>И</w:t>
      </w:r>
      <w:r w:rsidR="00CC5EDE" w:rsidRPr="006C67A2">
        <w:rPr>
          <w:rFonts w:eastAsia="Times New Roman"/>
          <w:sz w:val="28"/>
          <w:szCs w:val="28"/>
        </w:rPr>
        <w:t xml:space="preserve">ваново, улица </w:t>
      </w:r>
      <w:proofErr w:type="spellStart"/>
      <w:r w:rsidR="00CC5EDE">
        <w:rPr>
          <w:rFonts w:eastAsia="Times New Roman"/>
          <w:sz w:val="28"/>
          <w:szCs w:val="28"/>
        </w:rPr>
        <w:t>В</w:t>
      </w:r>
      <w:r w:rsidR="00CC5EDE" w:rsidRPr="006C67A2">
        <w:rPr>
          <w:rFonts w:eastAsia="Times New Roman"/>
          <w:sz w:val="28"/>
          <w:szCs w:val="28"/>
        </w:rPr>
        <w:t>елижская</w:t>
      </w:r>
      <w:proofErr w:type="spellEnd"/>
      <w:r w:rsidR="00CC5EDE" w:rsidRPr="006C67A2">
        <w:rPr>
          <w:rFonts w:eastAsia="Times New Roman"/>
          <w:sz w:val="28"/>
          <w:szCs w:val="28"/>
        </w:rPr>
        <w:t xml:space="preserve">, </w:t>
      </w:r>
      <w:r w:rsidR="00CC5EDE">
        <w:rPr>
          <w:rFonts w:eastAsia="Times New Roman"/>
          <w:sz w:val="28"/>
          <w:szCs w:val="28"/>
        </w:rPr>
        <w:t xml:space="preserve">дом </w:t>
      </w:r>
      <w:r w:rsidR="00CC5EDE" w:rsidRPr="006C67A2">
        <w:rPr>
          <w:rFonts w:eastAsia="Times New Roman"/>
          <w:sz w:val="28"/>
          <w:szCs w:val="28"/>
        </w:rPr>
        <w:t>8</w:t>
      </w:r>
      <w:r w:rsidR="003B28C4">
        <w:rPr>
          <w:rFonts w:eastAsia="Times New Roman"/>
          <w:sz w:val="28"/>
          <w:szCs w:val="28"/>
        </w:rPr>
        <w:t>.</w:t>
      </w:r>
    </w:p>
    <w:p w:rsidR="00AC27CA" w:rsidRDefault="00CC5EDE" w:rsidP="00CC5EDE">
      <w:pPr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Продолжительность проверки: 20 (двадцать</w:t>
      </w:r>
      <w:r w:rsidR="00AC27CA">
        <w:rPr>
          <w:sz w:val="28"/>
          <w:szCs w:val="28"/>
        </w:rPr>
        <w:t>) рабочих дней.</w:t>
      </w:r>
    </w:p>
    <w:p w:rsidR="00AC27CA" w:rsidRPr="009C52E9" w:rsidRDefault="00AC27CA" w:rsidP="00AC27CA">
      <w:pPr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  <w:u w:val="single"/>
        </w:rPr>
        <w:t>Выявлены следующие нарушения обязательных требований:</w:t>
      </w:r>
      <w:r>
        <w:rPr>
          <w:sz w:val="28"/>
          <w:szCs w:val="28"/>
        </w:rPr>
        <w:t xml:space="preserve">                       </w:t>
      </w:r>
    </w:p>
    <w:p w:rsidR="006E0118" w:rsidRDefault="006E0118" w:rsidP="006E0118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Согласно </w:t>
      </w:r>
      <w:r w:rsidRPr="004057D9">
        <w:rPr>
          <w:color w:val="000000"/>
          <w:sz w:val="28"/>
          <w:szCs w:val="28"/>
        </w:rPr>
        <w:t>пункту 4 части 6 статьи 23 Федерального закона от № 214-ФЗ контролирующий орган</w:t>
      </w:r>
      <w:r w:rsidRPr="006E0118">
        <w:rPr>
          <w:color w:val="000000"/>
          <w:sz w:val="28"/>
          <w:szCs w:val="28"/>
        </w:rPr>
        <w:t xml:space="preserve"> </w:t>
      </w:r>
      <w:r w:rsidRPr="004057D9">
        <w:rPr>
          <w:color w:val="000000"/>
          <w:sz w:val="28"/>
          <w:szCs w:val="28"/>
        </w:rPr>
        <w:t xml:space="preserve">вправе получать от лиц, привлекающих денежные средства граждан для строительства, в определенный </w:t>
      </w:r>
      <w:hyperlink r:id="rId8" w:history="1">
        <w:r w:rsidRPr="00FF543E">
          <w:rPr>
            <w:color w:val="000000"/>
            <w:sz w:val="28"/>
            <w:szCs w:val="28"/>
          </w:rPr>
          <w:t>статьей 11</w:t>
        </w:r>
      </w:hyperlink>
      <w:r w:rsidRPr="004057D9">
        <w:rPr>
          <w:color w:val="000000"/>
          <w:sz w:val="28"/>
          <w:szCs w:val="28"/>
        </w:rPr>
        <w:t xml:space="preserve"> Федерального закона от 26 декабря 2008 года </w:t>
      </w:r>
      <w:r>
        <w:rPr>
          <w:color w:val="000000"/>
          <w:sz w:val="28"/>
          <w:szCs w:val="28"/>
        </w:rPr>
        <w:t>№</w:t>
      </w:r>
      <w:r w:rsidRPr="004057D9">
        <w:rPr>
          <w:color w:val="000000"/>
          <w:sz w:val="28"/>
          <w:szCs w:val="28"/>
        </w:rPr>
        <w:t xml:space="preserve"> 294-ФЗ </w:t>
      </w:r>
      <w:r>
        <w:rPr>
          <w:color w:val="000000"/>
          <w:sz w:val="28"/>
          <w:szCs w:val="28"/>
        </w:rPr>
        <w:t>«</w:t>
      </w:r>
      <w:r w:rsidRPr="004057D9">
        <w:rPr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color w:val="000000"/>
          <w:sz w:val="28"/>
          <w:szCs w:val="28"/>
        </w:rPr>
        <w:t xml:space="preserve">» (далее - </w:t>
      </w:r>
      <w:r w:rsidRPr="004057D9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ый закон</w:t>
      </w:r>
      <w:r w:rsidRPr="004057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4057D9">
        <w:rPr>
          <w:color w:val="000000"/>
          <w:sz w:val="28"/>
          <w:szCs w:val="28"/>
        </w:rPr>
        <w:t xml:space="preserve"> 294-ФЗ</w:t>
      </w:r>
      <w:r>
        <w:rPr>
          <w:color w:val="000000"/>
          <w:sz w:val="28"/>
          <w:szCs w:val="28"/>
        </w:rPr>
        <w:t>)</w:t>
      </w:r>
      <w:r w:rsidRPr="004057D9">
        <w:rPr>
          <w:color w:val="000000"/>
          <w:sz w:val="28"/>
          <w:szCs w:val="28"/>
        </w:rPr>
        <w:t xml:space="preserve"> срок сведения и (или) документы</w:t>
      </w:r>
      <w:proofErr w:type="gramEnd"/>
      <w:r w:rsidRPr="004057D9">
        <w:rPr>
          <w:color w:val="000000"/>
          <w:sz w:val="28"/>
          <w:szCs w:val="28"/>
        </w:rPr>
        <w:t>, которые необходимы для осуществления государственного контроля (надзора) в области долевого строительства многоквартирных домов и (или) иных объектов недвижимости и перечень которых устанавливается органами государственной власти</w:t>
      </w:r>
      <w:r>
        <w:rPr>
          <w:color w:val="000000"/>
          <w:sz w:val="28"/>
          <w:szCs w:val="28"/>
        </w:rPr>
        <w:t xml:space="preserve"> субъектов Российской Федерации.</w:t>
      </w:r>
    </w:p>
    <w:p w:rsidR="006E0118" w:rsidRDefault="006E0118" w:rsidP="006E0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5 статьи 11 </w:t>
      </w:r>
      <w:r w:rsidRPr="004057D9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 закона</w:t>
      </w:r>
      <w:r w:rsidRPr="004057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4057D9">
        <w:rPr>
          <w:color w:val="000000"/>
          <w:sz w:val="28"/>
          <w:szCs w:val="28"/>
        </w:rPr>
        <w:t xml:space="preserve"> 294-ФЗ</w:t>
      </w:r>
      <w:r>
        <w:rPr>
          <w:sz w:val="28"/>
          <w:szCs w:val="28"/>
        </w:rPr>
        <w:t xml:space="preserve"> 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00661A" w:rsidRDefault="0000661A" w:rsidP="000066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внеплановой документарной проверки получен</w:t>
      </w:r>
      <w:proofErr w:type="gramStart"/>
      <w:r>
        <w:rPr>
          <w:color w:val="000000"/>
          <w:sz w:val="28"/>
          <w:szCs w:val="28"/>
        </w:rPr>
        <w:t>о ООО</w:t>
      </w:r>
      <w:proofErr w:type="gramEnd"/>
      <w:r>
        <w:rPr>
          <w:color w:val="000000"/>
          <w:sz w:val="28"/>
          <w:szCs w:val="28"/>
        </w:rPr>
        <w:t xml:space="preserve"> «Славянский Дом» 31.10.2018, о чем имеется соответствующая отметка. На 15.11.2018 и далее до 04.12.2018 документы, указанные в </w:t>
      </w:r>
      <w:r>
        <w:rPr>
          <w:sz w:val="28"/>
          <w:szCs w:val="28"/>
        </w:rPr>
        <w:t>приказе Департамента строительства и архитектуры Ивановской области «</w:t>
      </w:r>
      <w:r w:rsidRPr="007E3312">
        <w:rPr>
          <w:sz w:val="28"/>
          <w:szCs w:val="28"/>
        </w:rPr>
        <w:t>О проведении внеплановой документарной проверки</w:t>
      </w:r>
      <w:r>
        <w:rPr>
          <w:sz w:val="28"/>
          <w:szCs w:val="28"/>
        </w:rPr>
        <w:t xml:space="preserve"> </w:t>
      </w:r>
      <w:r w:rsidRPr="007E3312">
        <w:rPr>
          <w:sz w:val="28"/>
          <w:szCs w:val="28"/>
        </w:rPr>
        <w:t>общества с ограниченной ответственностью «Славянский Дом»</w:t>
      </w:r>
      <w:r>
        <w:rPr>
          <w:sz w:val="28"/>
          <w:szCs w:val="28"/>
        </w:rPr>
        <w:t xml:space="preserve"> №82 от 30.10.2018</w:t>
      </w:r>
      <w:r>
        <w:rPr>
          <w:color w:val="000000"/>
          <w:sz w:val="28"/>
          <w:szCs w:val="28"/>
        </w:rPr>
        <w:t xml:space="preserve"> представлены</w:t>
      </w:r>
      <w:r w:rsidR="00951427">
        <w:rPr>
          <w:color w:val="000000"/>
          <w:sz w:val="28"/>
          <w:szCs w:val="28"/>
        </w:rPr>
        <w:t xml:space="preserve"> не в полном объеме</w:t>
      </w:r>
      <w:r>
        <w:rPr>
          <w:color w:val="000000"/>
          <w:sz w:val="28"/>
          <w:szCs w:val="28"/>
        </w:rPr>
        <w:t>.</w:t>
      </w:r>
    </w:p>
    <w:p w:rsidR="0017433B" w:rsidRPr="0043630B" w:rsidRDefault="00951427" w:rsidP="004363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окончания проверки</w:t>
      </w:r>
      <w:r w:rsidR="000D2CF2">
        <w:rPr>
          <w:color w:val="000000"/>
          <w:sz w:val="28"/>
          <w:szCs w:val="28"/>
        </w:rPr>
        <w:t xml:space="preserve"> застройщиком</w:t>
      </w:r>
      <w:r w:rsidR="0043630B">
        <w:rPr>
          <w:color w:val="000000"/>
          <w:sz w:val="28"/>
          <w:szCs w:val="28"/>
        </w:rPr>
        <w:t xml:space="preserve"> ООО «Славянский Дом» было получено разрешение на ввод объекта в эксплуатацию</w:t>
      </w:r>
      <w:r>
        <w:rPr>
          <w:color w:val="000000"/>
          <w:sz w:val="28"/>
          <w:szCs w:val="28"/>
        </w:rPr>
        <w:t xml:space="preserve"> </w:t>
      </w:r>
      <w:r w:rsidR="004D5355">
        <w:rPr>
          <w:color w:val="000000"/>
          <w:sz w:val="28"/>
          <w:szCs w:val="28"/>
        </w:rPr>
        <w:t>в отношении объекта: «</w:t>
      </w:r>
      <w:r w:rsidR="004D5355">
        <w:rPr>
          <w:sz w:val="28"/>
          <w:szCs w:val="28"/>
        </w:rPr>
        <w:t>Многоквартирный жилой</w:t>
      </w:r>
      <w:r w:rsidR="00544994">
        <w:rPr>
          <w:sz w:val="28"/>
          <w:szCs w:val="28"/>
        </w:rPr>
        <w:t xml:space="preserve"> дом по адресу: </w:t>
      </w:r>
      <w:proofErr w:type="gramStart"/>
      <w:r w:rsidR="00544994">
        <w:rPr>
          <w:sz w:val="28"/>
          <w:szCs w:val="28"/>
        </w:rPr>
        <w:t>г</w:t>
      </w:r>
      <w:proofErr w:type="gramEnd"/>
      <w:r w:rsidR="00544994">
        <w:rPr>
          <w:sz w:val="28"/>
          <w:szCs w:val="28"/>
        </w:rPr>
        <w:t>. Иваново, ул.</w:t>
      </w:r>
      <w:r w:rsidR="001A2B1D">
        <w:rPr>
          <w:sz w:val="28"/>
          <w:szCs w:val="28"/>
        </w:rPr>
        <w:t xml:space="preserve"> </w:t>
      </w:r>
      <w:r w:rsidR="00292588">
        <w:rPr>
          <w:sz w:val="28"/>
          <w:szCs w:val="28"/>
        </w:rPr>
        <w:t>Кудряшова, Литер </w:t>
      </w:r>
      <w:r w:rsidR="00544994">
        <w:rPr>
          <w:sz w:val="28"/>
          <w:szCs w:val="28"/>
        </w:rPr>
        <w:t>1</w:t>
      </w:r>
      <w:r w:rsidR="004D5355">
        <w:rPr>
          <w:sz w:val="28"/>
          <w:szCs w:val="28"/>
        </w:rPr>
        <w:t>»</w:t>
      </w:r>
      <w:r w:rsidR="0043630B">
        <w:rPr>
          <w:sz w:val="28"/>
          <w:szCs w:val="28"/>
        </w:rPr>
        <w:t>.</w:t>
      </w:r>
    </w:p>
    <w:p w:rsidR="00AC27CA" w:rsidRDefault="00AC27CA" w:rsidP="00AC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строительства и архитектуры Ивановской области в отношении</w:t>
      </w:r>
      <w:r w:rsidR="00111EE6">
        <w:rPr>
          <w:sz w:val="28"/>
          <w:szCs w:val="28"/>
        </w:rPr>
        <w:t xml:space="preserve"> застройщик</w:t>
      </w:r>
      <w:proofErr w:type="gramStart"/>
      <w:r w:rsidR="00111EE6">
        <w:rPr>
          <w:sz w:val="28"/>
          <w:szCs w:val="28"/>
        </w:rPr>
        <w:t>а</w:t>
      </w:r>
      <w:r>
        <w:rPr>
          <w:sz w:val="28"/>
          <w:szCs w:val="28"/>
        </w:rPr>
        <w:t xml:space="preserve"> ООО</w:t>
      </w:r>
      <w:proofErr w:type="gramEnd"/>
      <w:r>
        <w:rPr>
          <w:sz w:val="28"/>
          <w:szCs w:val="28"/>
        </w:rPr>
        <w:t> «</w:t>
      </w:r>
      <w:r w:rsidR="00C736B6">
        <w:rPr>
          <w:sz w:val="28"/>
          <w:szCs w:val="28"/>
        </w:rPr>
        <w:t>Славянский Дом</w:t>
      </w:r>
      <w:r>
        <w:rPr>
          <w:sz w:val="28"/>
          <w:szCs w:val="28"/>
        </w:rPr>
        <w:t>»</w:t>
      </w:r>
      <w:r w:rsidR="0043630B">
        <w:rPr>
          <w:sz w:val="28"/>
          <w:szCs w:val="28"/>
        </w:rPr>
        <w:t xml:space="preserve"> возбуждено производство по делу об административном правонарушении по части 4 статьи 14.28 Кодекса Росс</w:t>
      </w:r>
      <w:r w:rsidR="00C07A89">
        <w:rPr>
          <w:sz w:val="28"/>
          <w:szCs w:val="28"/>
        </w:rPr>
        <w:t>ийской Федерации об административных правонарушениях.</w:t>
      </w:r>
      <w:r>
        <w:rPr>
          <w:sz w:val="28"/>
          <w:szCs w:val="28"/>
        </w:rPr>
        <w:t xml:space="preserve"> </w:t>
      </w:r>
    </w:p>
    <w:p w:rsidR="00AC27CA" w:rsidRDefault="00AC27CA" w:rsidP="00AC27CA"/>
    <w:p w:rsidR="00BF3F9F" w:rsidRDefault="00BF3F9F" w:rsidP="00BF3F9F">
      <w:pPr>
        <w:ind w:firstLine="709"/>
        <w:jc w:val="both"/>
        <w:rPr>
          <w:sz w:val="28"/>
          <w:szCs w:val="28"/>
        </w:rPr>
      </w:pPr>
    </w:p>
    <w:p w:rsidR="00BF3F9F" w:rsidRDefault="00BF3F9F" w:rsidP="00BF3F9F">
      <w:pPr>
        <w:ind w:firstLine="709"/>
        <w:jc w:val="both"/>
        <w:rPr>
          <w:sz w:val="28"/>
          <w:szCs w:val="28"/>
        </w:rPr>
      </w:pPr>
    </w:p>
    <w:p w:rsidR="009B1C8C" w:rsidRDefault="009B1C8C" w:rsidP="00C07A89">
      <w:pPr>
        <w:jc w:val="both"/>
        <w:rPr>
          <w:sz w:val="28"/>
          <w:szCs w:val="28"/>
        </w:rPr>
      </w:pPr>
    </w:p>
    <w:p w:rsidR="00BF3F9F" w:rsidRPr="00C07A89" w:rsidRDefault="00BF3F9F" w:rsidP="00BF3F9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7A89">
        <w:rPr>
          <w:sz w:val="28"/>
          <w:szCs w:val="28"/>
        </w:rPr>
        <w:lastRenderedPageBreak/>
        <w:t xml:space="preserve">С 31 октября 2018 года по 28 ноября 2018 года по адресу: </w:t>
      </w:r>
      <w:r w:rsidRPr="00C07A89">
        <w:rPr>
          <w:color w:val="000000"/>
          <w:sz w:val="28"/>
          <w:szCs w:val="28"/>
          <w:shd w:val="clear" w:color="auto" w:fill="FFFFFF"/>
        </w:rPr>
        <w:t>153000, город Иваново, улица Театральная, дом 16, кабинет 56</w:t>
      </w:r>
    </w:p>
    <w:p w:rsidR="00BF3F9F" w:rsidRPr="00C07A89" w:rsidRDefault="00BF3F9F" w:rsidP="00BF3F9F">
      <w:pPr>
        <w:ind w:firstLine="709"/>
        <w:jc w:val="both"/>
        <w:rPr>
          <w:sz w:val="28"/>
          <w:szCs w:val="28"/>
        </w:rPr>
      </w:pPr>
      <w:r w:rsidRPr="00C07A89">
        <w:rPr>
          <w:sz w:val="28"/>
          <w:szCs w:val="28"/>
        </w:rPr>
        <w:t>на основании: приказа Департамента строительства и архитект</w:t>
      </w:r>
      <w:r w:rsidR="0054508E" w:rsidRPr="00C07A89">
        <w:rPr>
          <w:sz w:val="28"/>
          <w:szCs w:val="28"/>
        </w:rPr>
        <w:t>уры Ивановской области № 79 от 26</w:t>
      </w:r>
      <w:r w:rsidRPr="00C07A89">
        <w:rPr>
          <w:sz w:val="28"/>
          <w:szCs w:val="28"/>
        </w:rPr>
        <w:t>.10.2018 «О проведении внеплановой документарной проверки общества с ограниченной ответственностью «</w:t>
      </w:r>
      <w:r w:rsidR="0054508E" w:rsidRPr="00C07A89">
        <w:rPr>
          <w:sz w:val="28"/>
          <w:szCs w:val="28"/>
        </w:rPr>
        <w:t>ДОСТУПНОЕ ЖИЛЬЕ 37</w:t>
      </w:r>
      <w:r w:rsidRPr="00C07A89">
        <w:rPr>
          <w:sz w:val="28"/>
          <w:szCs w:val="28"/>
        </w:rPr>
        <w:t>»</w:t>
      </w:r>
    </w:p>
    <w:p w:rsidR="004A502C" w:rsidRPr="00C07A89" w:rsidRDefault="004A502C" w:rsidP="00BF3F9F">
      <w:pPr>
        <w:ind w:firstLine="709"/>
        <w:jc w:val="both"/>
        <w:rPr>
          <w:sz w:val="28"/>
          <w:szCs w:val="28"/>
        </w:rPr>
      </w:pPr>
      <w:r w:rsidRPr="00C07A89">
        <w:rPr>
          <w:sz w:val="28"/>
          <w:szCs w:val="28"/>
        </w:rPr>
        <w:t xml:space="preserve">была проведена внеплановая документарная проверка в отношении: общества с ограниченной ответственностью «ДОСТУПНОЕ ЖИЛЬЕ 37» (далее – ООО «ДОСТУПНОЕ ЖИЛЬЕ 37»). ИНН </w:t>
      </w:r>
      <w:r w:rsidRPr="00C07A89">
        <w:rPr>
          <w:color w:val="000000"/>
          <w:sz w:val="28"/>
          <w:szCs w:val="28"/>
          <w:shd w:val="clear" w:color="auto" w:fill="FFFFFF"/>
        </w:rPr>
        <w:t>3702155392</w:t>
      </w:r>
      <w:r w:rsidRPr="00C07A89">
        <w:rPr>
          <w:sz w:val="28"/>
          <w:szCs w:val="28"/>
        </w:rPr>
        <w:t xml:space="preserve">, </w:t>
      </w:r>
      <w:r w:rsidRPr="00C07A89">
        <w:rPr>
          <w:color w:val="000000"/>
          <w:sz w:val="28"/>
          <w:szCs w:val="28"/>
        </w:rPr>
        <w:t>КПП 370201001,</w:t>
      </w:r>
      <w:r w:rsidRPr="00C07A89">
        <w:rPr>
          <w:color w:val="FF0000"/>
          <w:sz w:val="28"/>
          <w:szCs w:val="28"/>
        </w:rPr>
        <w:t xml:space="preserve"> </w:t>
      </w:r>
      <w:r w:rsidRPr="00C07A89">
        <w:rPr>
          <w:sz w:val="28"/>
          <w:szCs w:val="28"/>
        </w:rPr>
        <w:t xml:space="preserve">ОГРН </w:t>
      </w:r>
      <w:r w:rsidRPr="00C07A89">
        <w:rPr>
          <w:color w:val="000000"/>
          <w:sz w:val="28"/>
          <w:szCs w:val="28"/>
          <w:shd w:val="clear" w:color="auto" w:fill="FFFFFF"/>
        </w:rPr>
        <w:t>1163702067374</w:t>
      </w:r>
      <w:r w:rsidRPr="00C07A89">
        <w:rPr>
          <w:sz w:val="28"/>
          <w:szCs w:val="28"/>
        </w:rPr>
        <w:t>. Юридический адрес ООО «ДОСТУПНОЕ ЖИЛЬЕ 37»: 153002, Ивановская область, город Иваново, переулок Посадский, дом 4, офис 401. Фактический адрес: 153002, Ивановская область, город Иваново, переулок Посадский, дом 4, офис 401.</w:t>
      </w:r>
    </w:p>
    <w:p w:rsidR="00BF3F9F" w:rsidRPr="00C07A89" w:rsidRDefault="00BF3F9F" w:rsidP="00BF3F9F">
      <w:pPr>
        <w:ind w:firstLine="709"/>
        <w:jc w:val="both"/>
        <w:rPr>
          <w:sz w:val="28"/>
          <w:szCs w:val="28"/>
          <w:vertAlign w:val="superscript"/>
        </w:rPr>
      </w:pPr>
      <w:r w:rsidRPr="00C07A89">
        <w:rPr>
          <w:sz w:val="28"/>
          <w:szCs w:val="28"/>
        </w:rPr>
        <w:t>Продолжительность проверки: 20 (двадцать) рабочих дней.</w:t>
      </w:r>
    </w:p>
    <w:p w:rsidR="00BF3F9F" w:rsidRPr="00C07A89" w:rsidRDefault="00BF3F9F" w:rsidP="00BF3F9F">
      <w:pPr>
        <w:ind w:firstLine="709"/>
        <w:rPr>
          <w:sz w:val="28"/>
          <w:szCs w:val="28"/>
          <w:vertAlign w:val="superscript"/>
        </w:rPr>
      </w:pPr>
      <w:r w:rsidRPr="00C07A89">
        <w:rPr>
          <w:sz w:val="28"/>
          <w:szCs w:val="28"/>
          <w:u w:val="single"/>
        </w:rPr>
        <w:t>Выявлены следующие нарушения обязательных требований:</w:t>
      </w:r>
      <w:r w:rsidRPr="00C07A89">
        <w:rPr>
          <w:sz w:val="28"/>
          <w:szCs w:val="28"/>
        </w:rPr>
        <w:t xml:space="preserve">                       </w:t>
      </w:r>
    </w:p>
    <w:p w:rsidR="00632569" w:rsidRPr="00C07A89" w:rsidRDefault="00632569" w:rsidP="00632569">
      <w:pPr>
        <w:ind w:firstLine="709"/>
        <w:jc w:val="both"/>
        <w:rPr>
          <w:color w:val="000000"/>
          <w:sz w:val="28"/>
          <w:szCs w:val="28"/>
        </w:rPr>
      </w:pPr>
      <w:r w:rsidRPr="00C07A89">
        <w:rPr>
          <w:color w:val="000000"/>
          <w:sz w:val="28"/>
          <w:szCs w:val="28"/>
        </w:rPr>
        <w:t>Ч. 2 ст. 3  Федерального закона от 30.12.2004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 214-ФЗ).</w:t>
      </w:r>
    </w:p>
    <w:p w:rsidR="008717BB" w:rsidRPr="00C07A89" w:rsidRDefault="009B72A2" w:rsidP="00943CC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07A89">
        <w:rPr>
          <w:color w:val="000000"/>
          <w:sz w:val="28"/>
          <w:szCs w:val="28"/>
        </w:rPr>
        <w:t>На момент заключения первого договора долевого участия в долевом строительстве между застройщиком ООО «Доступное жилье 37» и участником долевого строительства размер уставного капитала застройщика</w:t>
      </w:r>
      <w:r w:rsidR="00B977CD" w:rsidRPr="00C07A89">
        <w:rPr>
          <w:color w:val="000000"/>
          <w:sz w:val="28"/>
          <w:szCs w:val="28"/>
        </w:rPr>
        <w:t xml:space="preserve"> ООО «Доступное жилье 37»</w:t>
      </w:r>
      <w:r w:rsidRPr="00C07A89">
        <w:rPr>
          <w:color w:val="000000"/>
          <w:sz w:val="28"/>
          <w:szCs w:val="28"/>
        </w:rPr>
        <w:t xml:space="preserve"> не соответствовал </w:t>
      </w:r>
      <w:r w:rsidR="00B977CD" w:rsidRPr="00C07A89">
        <w:rPr>
          <w:color w:val="000000"/>
          <w:sz w:val="28"/>
          <w:szCs w:val="28"/>
        </w:rPr>
        <w:t xml:space="preserve">минимальному размеру уставного капитала </w:t>
      </w:r>
      <w:r w:rsidR="00DC40E4">
        <w:rPr>
          <w:color w:val="000000"/>
          <w:sz w:val="28"/>
          <w:szCs w:val="28"/>
        </w:rPr>
        <w:t>указанному в</w:t>
      </w:r>
      <w:r w:rsidR="003B0B7C" w:rsidRPr="00C07A89">
        <w:rPr>
          <w:color w:val="000000"/>
          <w:sz w:val="28"/>
          <w:szCs w:val="28"/>
        </w:rPr>
        <w:t xml:space="preserve"> </w:t>
      </w:r>
      <w:r w:rsidR="00DC40E4">
        <w:rPr>
          <w:sz w:val="28"/>
          <w:szCs w:val="28"/>
        </w:rPr>
        <w:t>пункте</w:t>
      </w:r>
      <w:r w:rsidR="003B0B7C" w:rsidRPr="00C07A89">
        <w:rPr>
          <w:sz w:val="28"/>
          <w:szCs w:val="28"/>
        </w:rPr>
        <w:t xml:space="preserve"> 3 части 2.1 статьи 3 Федерального закона №214-ФЗ</w:t>
      </w:r>
      <w:r w:rsidR="0052589B" w:rsidRPr="00C07A89">
        <w:rPr>
          <w:sz w:val="28"/>
          <w:szCs w:val="28"/>
        </w:rPr>
        <w:t xml:space="preserve"> </w:t>
      </w:r>
      <w:r w:rsidR="008717BB" w:rsidRPr="00C07A89">
        <w:rPr>
          <w:color w:val="000000"/>
          <w:sz w:val="28"/>
          <w:szCs w:val="28"/>
        </w:rPr>
        <w:t>(в редакции, действовавшей на дату заключения ООО «Доступное жилье 37» первого договора долевого участия – 27.04.2018).</w:t>
      </w:r>
      <w:proofErr w:type="gramEnd"/>
    </w:p>
    <w:p w:rsidR="00943CC3" w:rsidRPr="00C07A89" w:rsidRDefault="00943CC3" w:rsidP="00943CC3">
      <w:pPr>
        <w:ind w:firstLine="709"/>
        <w:jc w:val="both"/>
        <w:rPr>
          <w:sz w:val="28"/>
          <w:szCs w:val="28"/>
        </w:rPr>
      </w:pPr>
      <w:r w:rsidRPr="00C07A89">
        <w:rPr>
          <w:sz w:val="28"/>
          <w:szCs w:val="28"/>
        </w:rPr>
        <w:t>Таким образом, застройщик  ООО «Доступное жилье 37» не имел права на привлечение денежных сре</w:t>
      </w:r>
      <w:proofErr w:type="gramStart"/>
      <w:r w:rsidRPr="00C07A89">
        <w:rPr>
          <w:sz w:val="28"/>
          <w:szCs w:val="28"/>
        </w:rPr>
        <w:t>дств гр</w:t>
      </w:r>
      <w:proofErr w:type="gramEnd"/>
      <w:r w:rsidRPr="00C07A89">
        <w:rPr>
          <w:sz w:val="28"/>
          <w:szCs w:val="28"/>
        </w:rPr>
        <w:t>аждан для строительства (создания) многоквартирного дома на основании договора участия в долевом строительстве.</w:t>
      </w:r>
    </w:p>
    <w:p w:rsidR="00943CC3" w:rsidRPr="00C07A89" w:rsidRDefault="00943CC3" w:rsidP="00256AF0">
      <w:pPr>
        <w:ind w:firstLine="709"/>
        <w:jc w:val="both"/>
        <w:rPr>
          <w:sz w:val="28"/>
          <w:szCs w:val="28"/>
        </w:rPr>
      </w:pPr>
      <w:r w:rsidRPr="00C07A89">
        <w:rPr>
          <w:sz w:val="28"/>
          <w:szCs w:val="28"/>
        </w:rPr>
        <w:t xml:space="preserve">Кроме того, в нарушение части 2 статьи 19 </w:t>
      </w:r>
      <w:r w:rsidRPr="00C07A89">
        <w:rPr>
          <w:color w:val="000000"/>
          <w:sz w:val="28"/>
          <w:szCs w:val="28"/>
        </w:rPr>
        <w:t>Федерального закона № 214-ФЗ, проектная декларация не была направлена в уполномоченный орган до</w:t>
      </w:r>
      <w:r w:rsidRPr="00C07A89">
        <w:rPr>
          <w:sz w:val="28"/>
          <w:szCs w:val="28"/>
        </w:rPr>
        <w:t xml:space="preserve"> заключения застройщиком договора с первым участником долевого строительства многоквартирного дома.</w:t>
      </w:r>
    </w:p>
    <w:p w:rsidR="005B16B5" w:rsidRPr="00C07A89" w:rsidRDefault="00BF3F9F" w:rsidP="00C02E91">
      <w:pPr>
        <w:ind w:firstLine="709"/>
        <w:jc w:val="both"/>
        <w:rPr>
          <w:sz w:val="28"/>
          <w:szCs w:val="28"/>
        </w:rPr>
      </w:pPr>
      <w:proofErr w:type="gramStart"/>
      <w:r w:rsidRPr="00C07A89">
        <w:rPr>
          <w:sz w:val="28"/>
          <w:szCs w:val="28"/>
        </w:rPr>
        <w:t>Учитывая изложенное, Департаментом строительства и архитектуры Ивановской области в отношении ООО «</w:t>
      </w:r>
      <w:r w:rsidR="001F4492" w:rsidRPr="00C07A89">
        <w:rPr>
          <w:sz w:val="28"/>
          <w:szCs w:val="28"/>
        </w:rPr>
        <w:t>ДОСТУПНОЕ ЖИЛЬЕ 37</w:t>
      </w:r>
      <w:r w:rsidR="00C02E91" w:rsidRPr="00C07A89">
        <w:rPr>
          <w:sz w:val="28"/>
          <w:szCs w:val="28"/>
        </w:rPr>
        <w:t>» возбуждено производство по делу об административном правонарушении по части 1 статьи 14.28 Кодекса Российской Федерации об административных правонарушениях, а также вынесено предостережение о недопустимости нарушения обязательных требований законодательства в области долевого строительства в соответствии с частями 5-7 статьи 8.2 Федерального закона от 26.12.2008 № 294-ФЗ «О защите</w:t>
      </w:r>
      <w:proofErr w:type="gramEnd"/>
      <w:r w:rsidR="00C02E91" w:rsidRPr="00C07A89">
        <w:rPr>
          <w:sz w:val="28"/>
          <w:szCs w:val="28"/>
        </w:rPr>
        <w:t xml:space="preserve">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sectPr w:rsidR="005B16B5" w:rsidRPr="00C07A89" w:rsidSect="00C07A89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4B8" w:rsidRDefault="008564B8" w:rsidP="00DA25D1">
      <w:r>
        <w:separator/>
      </w:r>
    </w:p>
  </w:endnote>
  <w:endnote w:type="continuationSeparator" w:id="0">
    <w:p w:rsidR="008564B8" w:rsidRDefault="008564B8" w:rsidP="00DA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4B8" w:rsidRDefault="008564B8" w:rsidP="00DA25D1">
      <w:r>
        <w:separator/>
      </w:r>
    </w:p>
  </w:footnote>
  <w:footnote w:type="continuationSeparator" w:id="0">
    <w:p w:rsidR="008564B8" w:rsidRDefault="008564B8" w:rsidP="00DA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D69"/>
    <w:multiLevelType w:val="hybridMultilevel"/>
    <w:tmpl w:val="35A2FD1A"/>
    <w:lvl w:ilvl="0" w:tplc="4BE60C82">
      <w:start w:val="1"/>
      <w:numFmt w:val="decimal"/>
      <w:lvlText w:val="%1."/>
      <w:lvlJc w:val="left"/>
      <w:pPr>
        <w:ind w:left="48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171D61CB"/>
    <w:multiLevelType w:val="singleLevel"/>
    <w:tmpl w:val="16981192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88D7FEE"/>
    <w:multiLevelType w:val="hybridMultilevel"/>
    <w:tmpl w:val="0232A4C0"/>
    <w:lvl w:ilvl="0" w:tplc="CC1AA8CA">
      <w:start w:val="1"/>
      <w:numFmt w:val="decimal"/>
      <w:lvlText w:val="%1."/>
      <w:lvlJc w:val="left"/>
      <w:pPr>
        <w:ind w:left="3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5" w:hanging="360"/>
      </w:pPr>
    </w:lvl>
    <w:lvl w:ilvl="2" w:tplc="0419001B" w:tentative="1">
      <w:start w:val="1"/>
      <w:numFmt w:val="lowerRoman"/>
      <w:lvlText w:val="%3."/>
      <w:lvlJc w:val="right"/>
      <w:pPr>
        <w:ind w:left="5285" w:hanging="180"/>
      </w:pPr>
    </w:lvl>
    <w:lvl w:ilvl="3" w:tplc="0419000F" w:tentative="1">
      <w:start w:val="1"/>
      <w:numFmt w:val="decimal"/>
      <w:lvlText w:val="%4."/>
      <w:lvlJc w:val="left"/>
      <w:pPr>
        <w:ind w:left="6005" w:hanging="360"/>
      </w:pPr>
    </w:lvl>
    <w:lvl w:ilvl="4" w:tplc="04190019" w:tentative="1">
      <w:start w:val="1"/>
      <w:numFmt w:val="lowerLetter"/>
      <w:lvlText w:val="%5."/>
      <w:lvlJc w:val="left"/>
      <w:pPr>
        <w:ind w:left="6725" w:hanging="360"/>
      </w:pPr>
    </w:lvl>
    <w:lvl w:ilvl="5" w:tplc="0419001B" w:tentative="1">
      <w:start w:val="1"/>
      <w:numFmt w:val="lowerRoman"/>
      <w:lvlText w:val="%6."/>
      <w:lvlJc w:val="right"/>
      <w:pPr>
        <w:ind w:left="7445" w:hanging="180"/>
      </w:pPr>
    </w:lvl>
    <w:lvl w:ilvl="6" w:tplc="0419000F" w:tentative="1">
      <w:start w:val="1"/>
      <w:numFmt w:val="decimal"/>
      <w:lvlText w:val="%7."/>
      <w:lvlJc w:val="left"/>
      <w:pPr>
        <w:ind w:left="8165" w:hanging="360"/>
      </w:pPr>
    </w:lvl>
    <w:lvl w:ilvl="7" w:tplc="04190019" w:tentative="1">
      <w:start w:val="1"/>
      <w:numFmt w:val="lowerLetter"/>
      <w:lvlText w:val="%8."/>
      <w:lvlJc w:val="left"/>
      <w:pPr>
        <w:ind w:left="8885" w:hanging="360"/>
      </w:pPr>
    </w:lvl>
    <w:lvl w:ilvl="8" w:tplc="0419001B" w:tentative="1">
      <w:start w:val="1"/>
      <w:numFmt w:val="lowerRoman"/>
      <w:lvlText w:val="%9."/>
      <w:lvlJc w:val="right"/>
      <w:pPr>
        <w:ind w:left="9605" w:hanging="180"/>
      </w:pPr>
    </w:lvl>
  </w:abstractNum>
  <w:abstractNum w:abstractNumId="3">
    <w:nsid w:val="3502393B"/>
    <w:multiLevelType w:val="hybridMultilevel"/>
    <w:tmpl w:val="153E47D4"/>
    <w:lvl w:ilvl="0" w:tplc="D8D88CF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>
    <w:nsid w:val="411740C3"/>
    <w:multiLevelType w:val="multilevel"/>
    <w:tmpl w:val="EEEEC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2FE537D"/>
    <w:multiLevelType w:val="hybridMultilevel"/>
    <w:tmpl w:val="43547A26"/>
    <w:lvl w:ilvl="0" w:tplc="71040C6C">
      <w:start w:val="1"/>
      <w:numFmt w:val="decimal"/>
      <w:lvlText w:val="%1."/>
      <w:lvlJc w:val="left"/>
      <w:pPr>
        <w:ind w:left="4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0" w:hanging="360"/>
      </w:pPr>
    </w:lvl>
    <w:lvl w:ilvl="2" w:tplc="0419001B" w:tentative="1">
      <w:start w:val="1"/>
      <w:numFmt w:val="lowerRoman"/>
      <w:lvlText w:val="%3."/>
      <w:lvlJc w:val="right"/>
      <w:pPr>
        <w:ind w:left="6400" w:hanging="180"/>
      </w:pPr>
    </w:lvl>
    <w:lvl w:ilvl="3" w:tplc="0419000F" w:tentative="1">
      <w:start w:val="1"/>
      <w:numFmt w:val="decimal"/>
      <w:lvlText w:val="%4."/>
      <w:lvlJc w:val="left"/>
      <w:pPr>
        <w:ind w:left="7120" w:hanging="360"/>
      </w:pPr>
    </w:lvl>
    <w:lvl w:ilvl="4" w:tplc="04190019" w:tentative="1">
      <w:start w:val="1"/>
      <w:numFmt w:val="lowerLetter"/>
      <w:lvlText w:val="%5."/>
      <w:lvlJc w:val="left"/>
      <w:pPr>
        <w:ind w:left="7840" w:hanging="360"/>
      </w:pPr>
    </w:lvl>
    <w:lvl w:ilvl="5" w:tplc="0419001B" w:tentative="1">
      <w:start w:val="1"/>
      <w:numFmt w:val="lowerRoman"/>
      <w:lvlText w:val="%6."/>
      <w:lvlJc w:val="right"/>
      <w:pPr>
        <w:ind w:left="8560" w:hanging="180"/>
      </w:pPr>
    </w:lvl>
    <w:lvl w:ilvl="6" w:tplc="0419000F" w:tentative="1">
      <w:start w:val="1"/>
      <w:numFmt w:val="decimal"/>
      <w:lvlText w:val="%7."/>
      <w:lvlJc w:val="left"/>
      <w:pPr>
        <w:ind w:left="9280" w:hanging="360"/>
      </w:pPr>
    </w:lvl>
    <w:lvl w:ilvl="7" w:tplc="04190019" w:tentative="1">
      <w:start w:val="1"/>
      <w:numFmt w:val="lowerLetter"/>
      <w:lvlText w:val="%8."/>
      <w:lvlJc w:val="left"/>
      <w:pPr>
        <w:ind w:left="10000" w:hanging="360"/>
      </w:pPr>
    </w:lvl>
    <w:lvl w:ilvl="8" w:tplc="0419001B" w:tentative="1">
      <w:start w:val="1"/>
      <w:numFmt w:val="lowerRoman"/>
      <w:lvlText w:val="%9."/>
      <w:lvlJc w:val="right"/>
      <w:pPr>
        <w:ind w:left="10720" w:hanging="180"/>
      </w:pPr>
    </w:lvl>
  </w:abstractNum>
  <w:abstractNum w:abstractNumId="6">
    <w:nsid w:val="48E36DE4"/>
    <w:multiLevelType w:val="hybridMultilevel"/>
    <w:tmpl w:val="CBBA4484"/>
    <w:lvl w:ilvl="0" w:tplc="9796FF2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5908590C"/>
    <w:multiLevelType w:val="hybridMultilevel"/>
    <w:tmpl w:val="319C941E"/>
    <w:lvl w:ilvl="0" w:tplc="9E6890E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310"/>
    <w:rsid w:val="00003459"/>
    <w:rsid w:val="0000661A"/>
    <w:rsid w:val="00010B38"/>
    <w:rsid w:val="00023EFC"/>
    <w:rsid w:val="00055381"/>
    <w:rsid w:val="00063126"/>
    <w:rsid w:val="0006620E"/>
    <w:rsid w:val="000754AC"/>
    <w:rsid w:val="00083115"/>
    <w:rsid w:val="00085736"/>
    <w:rsid w:val="00092CF4"/>
    <w:rsid w:val="00096BF8"/>
    <w:rsid w:val="000A1A22"/>
    <w:rsid w:val="000C0109"/>
    <w:rsid w:val="000D243F"/>
    <w:rsid w:val="000D2CF2"/>
    <w:rsid w:val="000D5EE9"/>
    <w:rsid w:val="000E093B"/>
    <w:rsid w:val="000E23DC"/>
    <w:rsid w:val="0010353F"/>
    <w:rsid w:val="00104706"/>
    <w:rsid w:val="00111EE6"/>
    <w:rsid w:val="0011626E"/>
    <w:rsid w:val="001203E9"/>
    <w:rsid w:val="00120D3B"/>
    <w:rsid w:val="00124BBD"/>
    <w:rsid w:val="00141B8E"/>
    <w:rsid w:val="0014211D"/>
    <w:rsid w:val="0014294C"/>
    <w:rsid w:val="001562DF"/>
    <w:rsid w:val="00165EF5"/>
    <w:rsid w:val="00170A59"/>
    <w:rsid w:val="00173A2E"/>
    <w:rsid w:val="0017433B"/>
    <w:rsid w:val="001907CE"/>
    <w:rsid w:val="001A2B1D"/>
    <w:rsid w:val="001A5FB7"/>
    <w:rsid w:val="001B0A30"/>
    <w:rsid w:val="001C10B3"/>
    <w:rsid w:val="001C17A2"/>
    <w:rsid w:val="001D1EC8"/>
    <w:rsid w:val="001D44A8"/>
    <w:rsid w:val="001D5DEE"/>
    <w:rsid w:val="001D7782"/>
    <w:rsid w:val="001F2396"/>
    <w:rsid w:val="001F4492"/>
    <w:rsid w:val="00200832"/>
    <w:rsid w:val="00223441"/>
    <w:rsid w:val="00256AF0"/>
    <w:rsid w:val="0027431E"/>
    <w:rsid w:val="00292588"/>
    <w:rsid w:val="002C13FD"/>
    <w:rsid w:val="002C2246"/>
    <w:rsid w:val="002C616D"/>
    <w:rsid w:val="002D42B2"/>
    <w:rsid w:val="002E6C36"/>
    <w:rsid w:val="00323B46"/>
    <w:rsid w:val="00325899"/>
    <w:rsid w:val="003412F6"/>
    <w:rsid w:val="003441CD"/>
    <w:rsid w:val="00345F5C"/>
    <w:rsid w:val="00346559"/>
    <w:rsid w:val="00387C24"/>
    <w:rsid w:val="00395724"/>
    <w:rsid w:val="003A0DF5"/>
    <w:rsid w:val="003B0B7C"/>
    <w:rsid w:val="003B28C4"/>
    <w:rsid w:val="003F0735"/>
    <w:rsid w:val="00417164"/>
    <w:rsid w:val="00422571"/>
    <w:rsid w:val="0043630B"/>
    <w:rsid w:val="004549CA"/>
    <w:rsid w:val="00475631"/>
    <w:rsid w:val="004758D9"/>
    <w:rsid w:val="00485043"/>
    <w:rsid w:val="00492F94"/>
    <w:rsid w:val="004958B8"/>
    <w:rsid w:val="004A502C"/>
    <w:rsid w:val="004B6A02"/>
    <w:rsid w:val="004D5355"/>
    <w:rsid w:val="004E2CF8"/>
    <w:rsid w:val="004F782E"/>
    <w:rsid w:val="00510036"/>
    <w:rsid w:val="0052589B"/>
    <w:rsid w:val="00544994"/>
    <w:rsid w:val="0054506A"/>
    <w:rsid w:val="0054508E"/>
    <w:rsid w:val="00552CC8"/>
    <w:rsid w:val="00566CBF"/>
    <w:rsid w:val="00572AF8"/>
    <w:rsid w:val="005A42B6"/>
    <w:rsid w:val="005A6CB6"/>
    <w:rsid w:val="005B16B5"/>
    <w:rsid w:val="005E379F"/>
    <w:rsid w:val="006013B4"/>
    <w:rsid w:val="00604A6E"/>
    <w:rsid w:val="00627EC2"/>
    <w:rsid w:val="00632569"/>
    <w:rsid w:val="00640DD7"/>
    <w:rsid w:val="006474A9"/>
    <w:rsid w:val="00652C5D"/>
    <w:rsid w:val="006C2478"/>
    <w:rsid w:val="006D0FC0"/>
    <w:rsid w:val="006D1FB5"/>
    <w:rsid w:val="006D45CD"/>
    <w:rsid w:val="006E0118"/>
    <w:rsid w:val="006F36BD"/>
    <w:rsid w:val="006F5A9F"/>
    <w:rsid w:val="00706279"/>
    <w:rsid w:val="00706A7A"/>
    <w:rsid w:val="0072099D"/>
    <w:rsid w:val="00726DF1"/>
    <w:rsid w:val="00731A7C"/>
    <w:rsid w:val="00741556"/>
    <w:rsid w:val="007954CD"/>
    <w:rsid w:val="007B1D61"/>
    <w:rsid w:val="007B3790"/>
    <w:rsid w:val="007B66D6"/>
    <w:rsid w:val="007C004A"/>
    <w:rsid w:val="007E6555"/>
    <w:rsid w:val="008067F3"/>
    <w:rsid w:val="0081057A"/>
    <w:rsid w:val="008240C2"/>
    <w:rsid w:val="00825C87"/>
    <w:rsid w:val="00830BA5"/>
    <w:rsid w:val="00833A45"/>
    <w:rsid w:val="008437EA"/>
    <w:rsid w:val="008468E8"/>
    <w:rsid w:val="008564B8"/>
    <w:rsid w:val="00871164"/>
    <w:rsid w:val="008717BB"/>
    <w:rsid w:val="00897D54"/>
    <w:rsid w:val="008B34DF"/>
    <w:rsid w:val="008C492F"/>
    <w:rsid w:val="008E018E"/>
    <w:rsid w:val="00904549"/>
    <w:rsid w:val="00907907"/>
    <w:rsid w:val="009116A7"/>
    <w:rsid w:val="0092458C"/>
    <w:rsid w:val="009259ED"/>
    <w:rsid w:val="00943CC3"/>
    <w:rsid w:val="00951427"/>
    <w:rsid w:val="009B1C8C"/>
    <w:rsid w:val="009B461E"/>
    <w:rsid w:val="009B72A2"/>
    <w:rsid w:val="009B77B6"/>
    <w:rsid w:val="009C0EBD"/>
    <w:rsid w:val="009C17A8"/>
    <w:rsid w:val="009C601E"/>
    <w:rsid w:val="009F79B0"/>
    <w:rsid w:val="009F7AF1"/>
    <w:rsid w:val="00A023CE"/>
    <w:rsid w:val="00A14260"/>
    <w:rsid w:val="00A143B8"/>
    <w:rsid w:val="00A15EE4"/>
    <w:rsid w:val="00A1625E"/>
    <w:rsid w:val="00A261C0"/>
    <w:rsid w:val="00A3594D"/>
    <w:rsid w:val="00A363E8"/>
    <w:rsid w:val="00A4506F"/>
    <w:rsid w:val="00A50D00"/>
    <w:rsid w:val="00A5783D"/>
    <w:rsid w:val="00A669EE"/>
    <w:rsid w:val="00A71C0A"/>
    <w:rsid w:val="00A73523"/>
    <w:rsid w:val="00A740F8"/>
    <w:rsid w:val="00A81EF7"/>
    <w:rsid w:val="00A97940"/>
    <w:rsid w:val="00AB4378"/>
    <w:rsid w:val="00AC27CA"/>
    <w:rsid w:val="00AC6FE6"/>
    <w:rsid w:val="00AD0E05"/>
    <w:rsid w:val="00AE199C"/>
    <w:rsid w:val="00B01D1F"/>
    <w:rsid w:val="00B0509A"/>
    <w:rsid w:val="00B274B3"/>
    <w:rsid w:val="00B4199A"/>
    <w:rsid w:val="00B41C3D"/>
    <w:rsid w:val="00B422F1"/>
    <w:rsid w:val="00B4450A"/>
    <w:rsid w:val="00B5022F"/>
    <w:rsid w:val="00B5433A"/>
    <w:rsid w:val="00B56645"/>
    <w:rsid w:val="00B649AB"/>
    <w:rsid w:val="00B94756"/>
    <w:rsid w:val="00B94864"/>
    <w:rsid w:val="00B977CD"/>
    <w:rsid w:val="00BC639D"/>
    <w:rsid w:val="00BC766B"/>
    <w:rsid w:val="00BE1937"/>
    <w:rsid w:val="00BE2953"/>
    <w:rsid w:val="00BF3D9C"/>
    <w:rsid w:val="00BF3F9F"/>
    <w:rsid w:val="00C02E91"/>
    <w:rsid w:val="00C04E71"/>
    <w:rsid w:val="00C07A89"/>
    <w:rsid w:val="00C11ADF"/>
    <w:rsid w:val="00C240C0"/>
    <w:rsid w:val="00C24926"/>
    <w:rsid w:val="00C342C8"/>
    <w:rsid w:val="00C419F6"/>
    <w:rsid w:val="00C52A94"/>
    <w:rsid w:val="00C541E3"/>
    <w:rsid w:val="00C61041"/>
    <w:rsid w:val="00C63B42"/>
    <w:rsid w:val="00C72843"/>
    <w:rsid w:val="00C736B6"/>
    <w:rsid w:val="00C8539E"/>
    <w:rsid w:val="00C94E21"/>
    <w:rsid w:val="00CA1C64"/>
    <w:rsid w:val="00CC5151"/>
    <w:rsid w:val="00CC54A1"/>
    <w:rsid w:val="00CC5EDE"/>
    <w:rsid w:val="00D03FAF"/>
    <w:rsid w:val="00D04D08"/>
    <w:rsid w:val="00D117DB"/>
    <w:rsid w:val="00D4778B"/>
    <w:rsid w:val="00D56310"/>
    <w:rsid w:val="00D93445"/>
    <w:rsid w:val="00DA25D1"/>
    <w:rsid w:val="00DB4860"/>
    <w:rsid w:val="00DC38C9"/>
    <w:rsid w:val="00DC40E4"/>
    <w:rsid w:val="00DC6CD3"/>
    <w:rsid w:val="00E133A6"/>
    <w:rsid w:val="00E15F1A"/>
    <w:rsid w:val="00E2128F"/>
    <w:rsid w:val="00E90EA9"/>
    <w:rsid w:val="00EB25FC"/>
    <w:rsid w:val="00EB2AE7"/>
    <w:rsid w:val="00EB48BF"/>
    <w:rsid w:val="00EB55CA"/>
    <w:rsid w:val="00ED2586"/>
    <w:rsid w:val="00F11B43"/>
    <w:rsid w:val="00F23A4D"/>
    <w:rsid w:val="00F2742C"/>
    <w:rsid w:val="00F35D40"/>
    <w:rsid w:val="00F6101F"/>
    <w:rsid w:val="00F7488D"/>
    <w:rsid w:val="00F807B7"/>
    <w:rsid w:val="00FB09E9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5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5D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2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5D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954CD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7954C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7954C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954C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09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0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5E1BF25E5FB5C5170F3BBBAB00B34371CD01653FC235D61786743C5EF6A2EBC5C08FC9E0FCE4C0604EE284B6811DBAB75EB782BB0C8B9y54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1B73-EFC2-4345-B304-663A3997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Scanner</dc:creator>
  <cp:lastModifiedBy>User</cp:lastModifiedBy>
  <cp:revision>44</cp:revision>
  <cp:lastPrinted>2018-12-19T07:59:00Z</cp:lastPrinted>
  <dcterms:created xsi:type="dcterms:W3CDTF">2018-07-24T14:46:00Z</dcterms:created>
  <dcterms:modified xsi:type="dcterms:W3CDTF">2018-12-19T08:21:00Z</dcterms:modified>
</cp:coreProperties>
</file>